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90" w:rsidRDefault="002F3690" w:rsidP="002F3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690" w:rsidRPr="0006204A" w:rsidRDefault="002F3690" w:rsidP="002F3690">
      <w:pPr>
        <w:pStyle w:val="ConsPlusTitle"/>
        <w:tabs>
          <w:tab w:val="left" w:pos="5387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04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06204A">
        <w:rPr>
          <w:rFonts w:ascii="Times New Roman" w:eastAsia="Calibri" w:hAnsi="Times New Roman" w:cs="Times New Roman"/>
          <w:b w:val="0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06204A">
        <w:rPr>
          <w:sz w:val="28"/>
          <w:szCs w:val="28"/>
        </w:rPr>
        <w:t xml:space="preserve"> </w:t>
      </w:r>
      <w:r w:rsidRPr="0006204A">
        <w:rPr>
          <w:rFonts w:ascii="Times New Roman" w:hAnsi="Times New Roman" w:cs="Times New Roman"/>
          <w:b w:val="0"/>
          <w:sz w:val="28"/>
          <w:szCs w:val="28"/>
        </w:rPr>
        <w:t>МО «Город Всеволожск»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F3690" w:rsidRPr="0006204A" w:rsidRDefault="002F3690" w:rsidP="002F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690" w:rsidRPr="0006204A" w:rsidRDefault="002F3690" w:rsidP="002F3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620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06204A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6204A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06204A">
        <w:rPr>
          <w:rFonts w:ascii="Times New Roman" w:hAnsi="Times New Roman"/>
          <w:bCs/>
          <w:sz w:val="28"/>
          <w:szCs w:val="28"/>
        </w:rPr>
        <w:t xml:space="preserve">Жилищным кодексом Российской Федерации, администрация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06204A">
        <w:rPr>
          <w:rFonts w:ascii="Times New Roman" w:hAnsi="Times New Roman"/>
          <w:bCs/>
          <w:sz w:val="28"/>
          <w:szCs w:val="28"/>
        </w:rPr>
        <w:t>Всеволожский муниципальный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Pr="0006204A">
        <w:rPr>
          <w:rFonts w:ascii="Times New Roman" w:hAnsi="Times New Roman"/>
          <w:bCs/>
          <w:sz w:val="28"/>
          <w:szCs w:val="28"/>
        </w:rPr>
        <w:t xml:space="preserve"> Ленинградской области   п о с </w:t>
      </w:r>
      <w:proofErr w:type="gramStart"/>
      <w:r w:rsidRPr="0006204A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06204A">
        <w:rPr>
          <w:rFonts w:ascii="Times New Roman" w:hAnsi="Times New Roman"/>
          <w:bCs/>
          <w:sz w:val="28"/>
          <w:szCs w:val="28"/>
        </w:rPr>
        <w:t xml:space="preserve"> а н о в л я е т: </w:t>
      </w:r>
    </w:p>
    <w:p w:rsidR="002F3690" w:rsidRPr="0006204A" w:rsidRDefault="002F3690" w:rsidP="002F3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F3690" w:rsidRPr="0006204A" w:rsidRDefault="002F3690" w:rsidP="002F3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4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06204A">
        <w:rPr>
          <w:rFonts w:ascii="Times New Roman" w:eastAsia="Calibri" w:hAnsi="Times New Roman" w:cs="Times New Roman"/>
          <w:bCs/>
          <w:sz w:val="28"/>
          <w:szCs w:val="28"/>
        </w:rPr>
        <w:t>Заключение,</w:t>
      </w:r>
      <w:r w:rsidRPr="000620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6204A">
        <w:rPr>
          <w:rFonts w:ascii="Times New Roman" w:eastAsia="Calibri" w:hAnsi="Times New Roman" w:cs="Times New Roman"/>
          <w:bCs/>
          <w:sz w:val="28"/>
          <w:szCs w:val="28"/>
        </w:rPr>
        <w:t>изменение, выдача дубликата договора социального найма жилого помещения</w:t>
      </w:r>
      <w:r w:rsidRPr="000620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6204A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</w:t>
      </w:r>
      <w:r w:rsidRPr="0006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04A">
        <w:rPr>
          <w:rFonts w:ascii="Times New Roman" w:hAnsi="Times New Roman" w:cs="Times New Roman"/>
          <w:sz w:val="28"/>
          <w:szCs w:val="28"/>
        </w:rPr>
        <w:t xml:space="preserve">МО «Город Всеволожск» согласно приложению. </w:t>
      </w:r>
    </w:p>
    <w:p w:rsidR="002F3690" w:rsidRPr="00104051" w:rsidRDefault="002F3690" w:rsidP="002F369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4051"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 силу постановление от 10.02.2023 № 386</w:t>
      </w:r>
      <w:r w:rsidRPr="00104051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Всеволожский муниципальный район Ленинградской области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 МО «Город Всеволожск»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F3690" w:rsidRPr="00104051" w:rsidRDefault="002F3690" w:rsidP="002F369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4051">
        <w:rPr>
          <w:rFonts w:ascii="Times New Roman" w:hAnsi="Times New Roman" w:cs="Times New Roman"/>
          <w:sz w:val="28"/>
          <w:szCs w:val="28"/>
        </w:rPr>
        <w:t>Опубликовать постановление в газете «Всеволожские вести» и разместить на официальном сайте администрации МО «Всеволожский муниципальный район» в сети Интернет.</w:t>
      </w:r>
    </w:p>
    <w:p w:rsidR="002F3690" w:rsidRPr="0006204A" w:rsidRDefault="002F3690" w:rsidP="002F3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4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04A">
        <w:rPr>
          <w:rFonts w:ascii="Times New Roman" w:hAnsi="Times New Roman" w:cs="Times New Roman"/>
          <w:sz w:val="28"/>
          <w:szCs w:val="28"/>
        </w:rPr>
        <w:t>остановление вступает в силу с даты официального опубликования.</w:t>
      </w:r>
    </w:p>
    <w:p w:rsidR="002F3690" w:rsidRPr="0006204A" w:rsidRDefault="002F3690" w:rsidP="002F3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4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r w:rsidRPr="0006204A">
        <w:rPr>
          <w:rFonts w:ascii="Times New Roman" w:hAnsi="Times New Roman"/>
          <w:sz w:val="28"/>
          <w:szCs w:val="28"/>
        </w:rPr>
        <w:t xml:space="preserve">на заместителя главы администрации по строительству и </w:t>
      </w:r>
      <w:proofErr w:type="spellStart"/>
      <w:r w:rsidRPr="0006204A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6204A">
        <w:rPr>
          <w:rFonts w:ascii="Times New Roman" w:hAnsi="Times New Roman"/>
          <w:sz w:val="28"/>
          <w:szCs w:val="28"/>
        </w:rPr>
        <w:t xml:space="preserve"> - коммунальному хозяйству </w:t>
      </w:r>
      <w:proofErr w:type="spellStart"/>
      <w:r w:rsidRPr="0006204A">
        <w:rPr>
          <w:rFonts w:ascii="Times New Roman" w:hAnsi="Times New Roman"/>
          <w:sz w:val="28"/>
          <w:szCs w:val="28"/>
        </w:rPr>
        <w:t>Кондрашина</w:t>
      </w:r>
      <w:proofErr w:type="spellEnd"/>
      <w:r w:rsidRPr="0006204A">
        <w:rPr>
          <w:rFonts w:ascii="Times New Roman" w:hAnsi="Times New Roman"/>
          <w:sz w:val="28"/>
          <w:szCs w:val="28"/>
        </w:rPr>
        <w:t xml:space="preserve"> А.В.</w:t>
      </w:r>
    </w:p>
    <w:p w:rsidR="002F3690" w:rsidRPr="0006204A" w:rsidRDefault="002F3690" w:rsidP="002F3690">
      <w:pPr>
        <w:pStyle w:val="a3"/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30" w:rsidRDefault="002F3690" w:rsidP="002F3690">
      <w:pPr>
        <w:jc w:val="both"/>
      </w:pPr>
      <w:r w:rsidRPr="0006204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</w:t>
      </w:r>
      <w:proofErr w:type="spellStart"/>
      <w:r w:rsidRPr="0006204A">
        <w:rPr>
          <w:rFonts w:ascii="Times New Roman" w:hAnsi="Times New Roman" w:cs="Times New Roman"/>
          <w:sz w:val="28"/>
          <w:szCs w:val="28"/>
        </w:rPr>
        <w:t>Низовский</w:t>
      </w:r>
      <w:bookmarkStart w:id="0" w:name="_GoBack"/>
      <w:bookmarkEnd w:id="0"/>
      <w:proofErr w:type="spellEnd"/>
    </w:p>
    <w:sectPr w:rsidR="00F9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AB8"/>
    <w:multiLevelType w:val="hybridMultilevel"/>
    <w:tmpl w:val="1194BE4E"/>
    <w:lvl w:ilvl="0" w:tplc="345AC3B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90"/>
    <w:rsid w:val="002F3690"/>
    <w:rsid w:val="004A3842"/>
    <w:rsid w:val="00E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E007-2C06-4327-9C09-3F29765D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3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F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1</cp:revision>
  <dcterms:created xsi:type="dcterms:W3CDTF">2023-08-15T13:07:00Z</dcterms:created>
  <dcterms:modified xsi:type="dcterms:W3CDTF">2023-08-15T13:08:00Z</dcterms:modified>
</cp:coreProperties>
</file>